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2455" w14:textId="7CA9733E" w:rsidR="00196F41" w:rsidRPr="00196F41" w:rsidRDefault="00196F41">
      <w:pPr>
        <w:rPr>
          <w:b/>
          <w:bCs/>
          <w:sz w:val="28"/>
          <w:szCs w:val="28"/>
        </w:rPr>
      </w:pPr>
      <w:r w:rsidRPr="00196F41">
        <w:rPr>
          <w:b/>
          <w:bCs/>
          <w:sz w:val="28"/>
          <w:szCs w:val="28"/>
        </w:rPr>
        <w:t>Welcoming new SEPAC Members</w:t>
      </w:r>
    </w:p>
    <w:p w14:paraId="49C1F0EA" w14:textId="5966B193" w:rsidR="00196F41" w:rsidRDefault="00196F41">
      <w:r w:rsidRPr="00196F41">
        <w:t>Prospective parent members will also need information in order to make the decision to join your SE</w:t>
      </w:r>
      <w:r>
        <w:t>P</w:t>
      </w:r>
      <w:r w:rsidRPr="00196F41">
        <w:t xml:space="preserve">AC. To understand the big picture, parents will want to know: </w:t>
      </w:r>
    </w:p>
    <w:p w14:paraId="4DAC49D1" w14:textId="601D8764" w:rsidR="00196F41" w:rsidRDefault="00196F41" w:rsidP="00F229B9">
      <w:pPr>
        <w:spacing w:after="0" w:line="240" w:lineRule="auto"/>
        <w:ind w:left="720"/>
      </w:pPr>
      <w:r w:rsidRPr="00196F41">
        <w:t xml:space="preserve">• The purpose </w:t>
      </w:r>
      <w:r>
        <w:t xml:space="preserve">or mission statement </w:t>
      </w:r>
      <w:r w:rsidRPr="00196F41">
        <w:t>of the SE</w:t>
      </w:r>
      <w:r>
        <w:t>P</w:t>
      </w:r>
      <w:r w:rsidRPr="00196F41">
        <w:t>AC</w:t>
      </w:r>
    </w:p>
    <w:p w14:paraId="146BEDAC" w14:textId="74ACDC13" w:rsidR="00196F41" w:rsidRDefault="00196F41" w:rsidP="00F229B9">
      <w:pPr>
        <w:spacing w:after="0" w:line="240" w:lineRule="auto"/>
        <w:ind w:left="720"/>
      </w:pPr>
      <w:r w:rsidRPr="00196F41">
        <w:t xml:space="preserve">• </w:t>
      </w:r>
      <w:r>
        <w:t>Names and Contact information for the SEPAC Officers</w:t>
      </w:r>
    </w:p>
    <w:p w14:paraId="758F5534" w14:textId="796B5166" w:rsidR="00196F41" w:rsidRDefault="00196F41" w:rsidP="00F229B9">
      <w:pPr>
        <w:spacing w:after="0" w:line="240" w:lineRule="auto"/>
        <w:ind w:left="720"/>
      </w:pPr>
      <w:r w:rsidRPr="00196F41">
        <w:t xml:space="preserve"> • What the SE</w:t>
      </w:r>
      <w:r>
        <w:t>P</w:t>
      </w:r>
      <w:r w:rsidRPr="00196F41">
        <w:t xml:space="preserve">AC </w:t>
      </w:r>
      <w:r>
        <w:t>goals are for the current year</w:t>
      </w:r>
    </w:p>
    <w:p w14:paraId="1183CC79" w14:textId="064B517C" w:rsidR="00196F41" w:rsidRDefault="00196F41" w:rsidP="00F229B9">
      <w:pPr>
        <w:spacing w:after="0" w:line="240" w:lineRule="auto"/>
        <w:ind w:left="720"/>
      </w:pPr>
      <w:r w:rsidRPr="00196F41">
        <w:t xml:space="preserve"> • What the SE</w:t>
      </w:r>
      <w:r>
        <w:t>P</w:t>
      </w:r>
      <w:r w:rsidRPr="00196F41">
        <w:t>AC accomplished last year</w:t>
      </w:r>
    </w:p>
    <w:p w14:paraId="4B3C9E8A" w14:textId="1E19FA1C" w:rsidR="00196F41" w:rsidRDefault="00196F41" w:rsidP="00F229B9">
      <w:pPr>
        <w:spacing w:after="0" w:line="240" w:lineRule="auto"/>
        <w:ind w:left="720"/>
      </w:pPr>
      <w:r w:rsidRPr="00196F41">
        <w:t xml:space="preserve"> •</w:t>
      </w:r>
      <w:r>
        <w:t xml:space="preserve"> Where to find the current SEPAC by-laws</w:t>
      </w:r>
    </w:p>
    <w:p w14:paraId="2766BDB2" w14:textId="77777777" w:rsidR="00F229B9" w:rsidRDefault="00F229B9" w:rsidP="00F229B9">
      <w:pPr>
        <w:spacing w:after="0" w:line="240" w:lineRule="auto"/>
        <w:ind w:left="720"/>
      </w:pPr>
    </w:p>
    <w:p w14:paraId="0C548FD1" w14:textId="77777777" w:rsidR="00196F41" w:rsidRDefault="00196F41">
      <w:r w:rsidRPr="00196F41">
        <w:t xml:space="preserve"> To understand the logistics, parents will want to know:</w:t>
      </w:r>
    </w:p>
    <w:p w14:paraId="52647B58" w14:textId="16541963" w:rsidR="00196F41" w:rsidRDefault="00196F41" w:rsidP="00F229B9">
      <w:pPr>
        <w:spacing w:after="0" w:line="240" w:lineRule="auto"/>
        <w:ind w:left="720"/>
      </w:pPr>
      <w:r w:rsidRPr="00196F41">
        <w:t xml:space="preserve"> • How often the SE</w:t>
      </w:r>
      <w:r>
        <w:t>P</w:t>
      </w:r>
      <w:r w:rsidRPr="00196F41">
        <w:t xml:space="preserve">AC meets </w:t>
      </w:r>
    </w:p>
    <w:p w14:paraId="77489C3F" w14:textId="335EAD47" w:rsidR="00196F41" w:rsidRDefault="00196F41" w:rsidP="00F229B9">
      <w:pPr>
        <w:spacing w:after="0" w:line="240" w:lineRule="auto"/>
        <w:ind w:left="720"/>
      </w:pPr>
      <w:r w:rsidRPr="00196F41">
        <w:t>• When the SE</w:t>
      </w:r>
      <w:r>
        <w:t>P</w:t>
      </w:r>
      <w:r w:rsidRPr="00196F41">
        <w:t xml:space="preserve">AC meets and for how long </w:t>
      </w:r>
    </w:p>
    <w:p w14:paraId="5187D66F" w14:textId="258E4ACA" w:rsidR="00196F41" w:rsidRDefault="00196F41" w:rsidP="00F229B9">
      <w:pPr>
        <w:spacing w:after="0" w:line="240" w:lineRule="auto"/>
        <w:ind w:left="720"/>
      </w:pPr>
      <w:r w:rsidRPr="00196F41">
        <w:t xml:space="preserve">• </w:t>
      </w:r>
      <w:r>
        <w:t>Does the SEPAC have an online presence – website or social media</w:t>
      </w:r>
    </w:p>
    <w:p w14:paraId="1DED8DD1" w14:textId="232E3C6E" w:rsidR="00196F41" w:rsidRDefault="00196F41" w:rsidP="00F229B9">
      <w:pPr>
        <w:spacing w:after="0" w:line="240" w:lineRule="auto"/>
        <w:ind w:left="720"/>
      </w:pPr>
      <w:r w:rsidRPr="00196F41">
        <w:t>• How</w:t>
      </w:r>
      <w:r>
        <w:t xml:space="preserve"> to get on the SEPAC email/mailing list</w:t>
      </w:r>
    </w:p>
    <w:p w14:paraId="14EFDAA3" w14:textId="77777777" w:rsidR="00F229B9" w:rsidRDefault="00F229B9" w:rsidP="00F229B9">
      <w:pPr>
        <w:spacing w:after="0" w:line="240" w:lineRule="auto"/>
        <w:ind w:left="720"/>
      </w:pPr>
    </w:p>
    <w:p w14:paraId="56E95836" w14:textId="77777777" w:rsidR="00196F41" w:rsidRDefault="00196F41">
      <w:r w:rsidRPr="00196F41">
        <w:t>A few more tips that SE</w:t>
      </w:r>
      <w:r>
        <w:t>P</w:t>
      </w:r>
      <w:r w:rsidRPr="00196F41">
        <w:t xml:space="preserve">ACs may want to be intentional about include: </w:t>
      </w:r>
    </w:p>
    <w:p w14:paraId="1D725FEF" w14:textId="754BD9EC" w:rsidR="00196F41" w:rsidRDefault="00196F41" w:rsidP="00F229B9">
      <w:pPr>
        <w:spacing w:after="0" w:line="240" w:lineRule="auto"/>
        <w:ind w:left="720"/>
      </w:pPr>
      <w:r w:rsidRPr="00196F41">
        <w:t xml:space="preserve">• Wear nametags, </w:t>
      </w:r>
      <w:r>
        <w:t xml:space="preserve">and/or </w:t>
      </w:r>
      <w:r w:rsidRPr="00196F41">
        <w:t>use name tents if you meet around a large table or in a large room</w:t>
      </w:r>
    </w:p>
    <w:p w14:paraId="1495F63B" w14:textId="4CB86FDE" w:rsidR="00196F41" w:rsidRDefault="00196F41" w:rsidP="00F229B9">
      <w:pPr>
        <w:spacing w:after="0" w:line="240" w:lineRule="auto"/>
        <w:ind w:left="720"/>
      </w:pPr>
      <w:r w:rsidRPr="00196F41">
        <w:t xml:space="preserve"> • Always post directions to the meeting room</w:t>
      </w:r>
      <w:r>
        <w:t xml:space="preserve"> at the entrance doors</w:t>
      </w:r>
    </w:p>
    <w:p w14:paraId="6138B43B" w14:textId="77777777" w:rsidR="00196F41" w:rsidRDefault="00196F41" w:rsidP="00F229B9">
      <w:pPr>
        <w:spacing w:after="0" w:line="240" w:lineRule="auto"/>
        <w:ind w:left="720"/>
      </w:pPr>
      <w:r w:rsidRPr="00196F41">
        <w:t xml:space="preserve"> • Check to see if anyone needs accommodations for meeting participation</w:t>
      </w:r>
    </w:p>
    <w:p w14:paraId="453D92D5" w14:textId="77777777" w:rsidR="00196F41" w:rsidRDefault="00196F41" w:rsidP="00F229B9">
      <w:pPr>
        <w:spacing w:after="0" w:line="240" w:lineRule="auto"/>
        <w:ind w:left="720"/>
      </w:pPr>
      <w:r w:rsidRPr="00196F41">
        <w:t xml:space="preserve"> • Be on the lookout for new people as they arrive, and introduce yourself informally before a meeting</w:t>
      </w:r>
    </w:p>
    <w:p w14:paraId="2B3956B7" w14:textId="5AA87203" w:rsidR="00196F41" w:rsidRDefault="00196F41" w:rsidP="00F229B9">
      <w:pPr>
        <w:spacing w:after="0" w:line="240" w:lineRule="auto"/>
        <w:ind w:left="720"/>
      </w:pPr>
      <w:r w:rsidRPr="00196F41">
        <w:t xml:space="preserve"> • You may want to offer to sit with someone who’s new to SE</w:t>
      </w:r>
      <w:r>
        <w:t>P</w:t>
      </w:r>
      <w:r w:rsidRPr="00196F41">
        <w:t>AC</w:t>
      </w:r>
    </w:p>
    <w:p w14:paraId="58036092" w14:textId="77777777" w:rsidR="00196F41" w:rsidRDefault="00196F41" w:rsidP="00F229B9">
      <w:pPr>
        <w:spacing w:after="0" w:line="240" w:lineRule="auto"/>
        <w:ind w:left="720"/>
      </w:pPr>
      <w:r w:rsidRPr="00196F41">
        <w:t xml:space="preserve"> • Make sure all acronyms used in discussions are defined</w:t>
      </w:r>
    </w:p>
    <w:p w14:paraId="56784223" w14:textId="0B2AB92E" w:rsidR="00196F41" w:rsidRDefault="00196F41" w:rsidP="00F229B9">
      <w:pPr>
        <w:spacing w:after="0" w:line="240" w:lineRule="auto"/>
        <w:ind w:left="720"/>
      </w:pPr>
      <w:r w:rsidRPr="00196F41">
        <w:t xml:space="preserve"> • Intentionally invite everyone’s participation in discussions</w:t>
      </w:r>
    </w:p>
    <w:p w14:paraId="4FC4D52C" w14:textId="010ED642" w:rsidR="00196F41" w:rsidRDefault="00196F41" w:rsidP="00F229B9">
      <w:pPr>
        <w:spacing w:after="0" w:line="240" w:lineRule="auto"/>
        <w:ind w:left="720"/>
      </w:pPr>
      <w:r w:rsidRPr="00196F41">
        <w:t>• If you are going to be discussing written material at the meeting, it is very helpful to supply the materials to read before a meeting</w:t>
      </w:r>
    </w:p>
    <w:p w14:paraId="59C56D63" w14:textId="77777777" w:rsidR="00F229B9" w:rsidRDefault="00F229B9" w:rsidP="00F229B9"/>
    <w:p w14:paraId="64CE58B4" w14:textId="6E700039" w:rsidR="00F229B9" w:rsidRDefault="00F229B9" w:rsidP="00F229B9">
      <w:r w:rsidRPr="00F229B9">
        <w:t xml:space="preserve">Mentoring is another strategy that may also encourage members to keep on coming. Tips for mentoring include: </w:t>
      </w:r>
    </w:p>
    <w:p w14:paraId="0504E2A0" w14:textId="77777777" w:rsidR="00F229B9" w:rsidRDefault="00F229B9" w:rsidP="00F229B9">
      <w:pPr>
        <w:spacing w:after="0" w:line="240" w:lineRule="auto"/>
        <w:ind w:left="720"/>
      </w:pPr>
      <w:r w:rsidRPr="00F229B9">
        <w:t>• Identify experienced members who would be willing to mentor new members</w:t>
      </w:r>
    </w:p>
    <w:p w14:paraId="329A92CF" w14:textId="77777777" w:rsidR="00F229B9" w:rsidRDefault="00F229B9" w:rsidP="00F229B9">
      <w:pPr>
        <w:spacing w:after="0" w:line="240" w:lineRule="auto"/>
        <w:ind w:left="720"/>
      </w:pPr>
      <w:r w:rsidRPr="00F229B9">
        <w:t>• Include new members in casual conversations to check for understanding and give them an opportunity to ask questions that they may be reluctant to voice in a large group</w:t>
      </w:r>
    </w:p>
    <w:p w14:paraId="19B5BC44" w14:textId="6EFECF8F" w:rsidR="00F229B9" w:rsidRDefault="00F229B9" w:rsidP="00F229B9">
      <w:pPr>
        <w:spacing w:after="0" w:line="240" w:lineRule="auto"/>
        <w:ind w:left="720"/>
      </w:pPr>
      <w:r w:rsidRPr="00F229B9">
        <w:t xml:space="preserve"> • Phone after the meeting to see if they need more information</w:t>
      </w:r>
    </w:p>
    <w:p w14:paraId="47F497AB" w14:textId="77777777" w:rsidR="00B01935" w:rsidRDefault="00B01935"/>
    <w:p w14:paraId="550199D8" w14:textId="677715F8" w:rsidR="00F548E1" w:rsidRDefault="00F229B9">
      <w:pPr>
        <w:rPr>
          <w:sz w:val="28"/>
          <w:szCs w:val="28"/>
        </w:rPr>
      </w:pPr>
      <w:r>
        <w:rPr>
          <w:sz w:val="28"/>
          <w:szCs w:val="28"/>
        </w:rPr>
        <w:t xml:space="preserve">Sample </w:t>
      </w:r>
      <w:r w:rsidR="00196F41" w:rsidRPr="00196F41">
        <w:rPr>
          <w:sz w:val="28"/>
          <w:szCs w:val="28"/>
        </w:rPr>
        <w:t xml:space="preserve">Welcome </w:t>
      </w:r>
      <w:r w:rsidR="00B01935">
        <w:rPr>
          <w:sz w:val="28"/>
          <w:szCs w:val="28"/>
        </w:rPr>
        <w:t>Packet:</w:t>
      </w:r>
    </w:p>
    <w:p w14:paraId="7209C120" w14:textId="688B2501" w:rsidR="00B01935" w:rsidRPr="00B01935" w:rsidRDefault="00B01935" w:rsidP="00B01935">
      <w:pPr>
        <w:spacing w:after="0" w:line="240" w:lineRule="auto"/>
        <w:ind w:left="720"/>
      </w:pPr>
      <w:r>
        <w:t xml:space="preserve">SEPAC </w:t>
      </w:r>
      <w:r w:rsidRPr="00B01935">
        <w:t>Mission Statement</w:t>
      </w:r>
      <w:r>
        <w:t xml:space="preserve"> and </w:t>
      </w:r>
      <w:r w:rsidRPr="00B01935">
        <w:t>By-laws</w:t>
      </w:r>
    </w:p>
    <w:p w14:paraId="0BACDEA4" w14:textId="7FF36922" w:rsidR="00B01935" w:rsidRPr="00B01935" w:rsidRDefault="00B01935" w:rsidP="00B01935">
      <w:pPr>
        <w:spacing w:after="0" w:line="240" w:lineRule="auto"/>
        <w:ind w:left="720"/>
      </w:pPr>
      <w:r w:rsidRPr="00B01935">
        <w:t>Copy of MA SEPAC Law</w:t>
      </w:r>
    </w:p>
    <w:p w14:paraId="1EBF86C0" w14:textId="5E34555B" w:rsidR="00B01935" w:rsidRPr="00B01935" w:rsidRDefault="00B01935" w:rsidP="00B01935">
      <w:pPr>
        <w:spacing w:after="0" w:line="240" w:lineRule="auto"/>
        <w:ind w:left="720"/>
      </w:pPr>
      <w:r w:rsidRPr="00B01935">
        <w:t>Links to online SEPAC – website, social media platforms</w:t>
      </w:r>
      <w:r w:rsidR="00F229B9">
        <w:t>, where to find meeting minutes</w:t>
      </w:r>
    </w:p>
    <w:p w14:paraId="12C76533" w14:textId="5BC3992C" w:rsidR="00B01935" w:rsidRDefault="00B01935" w:rsidP="00B01935">
      <w:pPr>
        <w:spacing w:after="0" w:line="240" w:lineRule="auto"/>
        <w:ind w:left="720"/>
      </w:pPr>
      <w:r w:rsidRPr="00B01935">
        <w:t>Support Group Contacts</w:t>
      </w:r>
    </w:p>
    <w:p w14:paraId="770D2799" w14:textId="14B25D4C" w:rsidR="00F229B9" w:rsidRPr="00B01935" w:rsidRDefault="00F229B9" w:rsidP="00B01935">
      <w:pPr>
        <w:spacing w:after="0" w:line="240" w:lineRule="auto"/>
        <w:ind w:left="720"/>
      </w:pPr>
      <w:r>
        <w:t>Annual Calendar</w:t>
      </w:r>
    </w:p>
    <w:p w14:paraId="0E230170" w14:textId="77777777" w:rsidR="00196F41" w:rsidRPr="00B01935" w:rsidRDefault="00196F41" w:rsidP="00B01935">
      <w:pPr>
        <w:spacing w:after="0" w:line="240" w:lineRule="auto"/>
        <w:ind w:left="720"/>
      </w:pPr>
    </w:p>
    <w:p w14:paraId="07E81539" w14:textId="77777777" w:rsidR="00196F41" w:rsidRPr="00B01935" w:rsidRDefault="00196F41" w:rsidP="00B01935">
      <w:pPr>
        <w:spacing w:after="0" w:line="240" w:lineRule="auto"/>
        <w:ind w:left="720"/>
      </w:pPr>
    </w:p>
    <w:sectPr w:rsidR="00196F41" w:rsidRPr="00B0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41"/>
    <w:rsid w:val="00196F41"/>
    <w:rsid w:val="00B01935"/>
    <w:rsid w:val="00B0441C"/>
    <w:rsid w:val="00DC597F"/>
    <w:rsid w:val="00F229B9"/>
    <w:rsid w:val="00F5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BA6A"/>
  <w15:chartTrackingRefBased/>
  <w15:docId w15:val="{5D3A88F8-5F43-48A6-AC7D-8A2E9306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F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F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F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F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F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F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F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F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F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F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F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F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F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F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F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F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F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F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6F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F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6F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6F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6F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6F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6F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F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F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6F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Leslie</dc:creator>
  <cp:keywords/>
  <dc:description/>
  <cp:lastModifiedBy>Leslie Leslie</cp:lastModifiedBy>
  <cp:revision>2</cp:revision>
  <dcterms:created xsi:type="dcterms:W3CDTF">2024-01-24T19:22:00Z</dcterms:created>
  <dcterms:modified xsi:type="dcterms:W3CDTF">2024-01-24T19:38:00Z</dcterms:modified>
</cp:coreProperties>
</file>